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b w:val="0"/>
          <w:sz w:val="16"/>
          <w:szCs w:val="16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СЕЛЬСКОЕ ПОСЕЛЕНИЕ ВЕРХНЕКАЗЫМСКИЙ</w:t>
      </w:r>
    </w:p>
    <w:p>
      <w:pPr>
        <w:pStyle w:val="3"/>
        <w:rPr>
          <w:sz w:val="20"/>
        </w:rPr>
      </w:pPr>
      <w:r>
        <w:rPr>
          <w:sz w:val="20"/>
        </w:rPr>
        <w:t>БЕЛОЯРСКИЙ РАЙОН</w:t>
      </w:r>
    </w:p>
    <w:p>
      <w:pPr>
        <w:pStyle w:val="4"/>
        <w:jc w:val="center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ХАНТЫ-МАНСИЙСКИЙ АВТОНОМНЫЙ ОКРУГ – ЮГРА</w:t>
      </w:r>
    </w:p>
    <w:p>
      <w:pPr>
        <w:pStyle w:val="2"/>
        <w:jc w:val="right"/>
        <w:rPr>
          <w:rFonts w:hint="default"/>
          <w:b w:val="0"/>
          <w:bCs/>
          <w:sz w:val="24"/>
          <w:szCs w:val="24"/>
          <w:lang w:val="ru-RU"/>
        </w:rPr>
      </w:pPr>
    </w:p>
    <w:p/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jc w:val="center"/>
      </w:pPr>
    </w:p>
    <w:p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9"/>
        <w:ind w:left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</w:t>
      </w:r>
      <w:r>
        <w:rPr>
          <w:rFonts w:hint="default"/>
          <w:sz w:val="24"/>
          <w:szCs w:val="24"/>
          <w:lang w:val="ru-RU"/>
        </w:rPr>
        <w:t xml:space="preserve"> 16 мая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</w:t>
      </w:r>
      <w:r>
        <w:rPr>
          <w:sz w:val="24"/>
          <w:szCs w:val="24"/>
        </w:rPr>
        <w:t xml:space="preserve">             </w:t>
      </w:r>
      <w:r>
        <w:rPr>
          <w:rFonts w:hint="default"/>
          <w:sz w:val="24"/>
          <w:szCs w:val="24"/>
          <w:lang w:val="ru-RU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15</w:t>
      </w:r>
    </w:p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О досрочном прекращении полномочий депутата Совета депутатов </w:t>
      </w:r>
    </w:p>
    <w:p>
      <w:pPr>
        <w:jc w:val="center"/>
        <w:rPr>
          <w:b/>
        </w:rPr>
      </w:pPr>
      <w:r>
        <w:rPr>
          <w:b/>
        </w:rPr>
        <w:t xml:space="preserve">сельского поселения </w:t>
      </w:r>
      <w:r>
        <w:rPr>
          <w:b/>
          <w:lang w:val="ru-RU"/>
        </w:rPr>
        <w:t>Верхнеказымский</w:t>
      </w:r>
      <w:r>
        <w:rPr>
          <w:b/>
        </w:rPr>
        <w:t xml:space="preserve"> по </w:t>
      </w:r>
      <w:r>
        <w:rPr>
          <w:b/>
          <w:lang w:val="ru-RU"/>
        </w:rPr>
        <w:t>многомандатному</w:t>
      </w:r>
      <w:r>
        <w:rPr>
          <w:b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 xml:space="preserve">избирательному округу № 1 </w:t>
      </w:r>
    </w:p>
    <w:p/>
    <w:p/>
    <w:p/>
    <w:p>
      <w:pPr>
        <w:ind w:firstLine="708"/>
        <w:jc w:val="both"/>
      </w:pPr>
      <w:r>
        <w:t>В соответствии с п</w:t>
      </w:r>
      <w:r>
        <w:rPr>
          <w:lang w:val="ru-RU"/>
        </w:rPr>
        <w:t>унктом</w:t>
      </w:r>
      <w:r>
        <w:t xml:space="preserve"> </w:t>
      </w:r>
      <w:r>
        <w:rPr>
          <w:rFonts w:hint="default"/>
          <w:lang w:val="ru-RU"/>
        </w:rPr>
        <w:t>1</w:t>
      </w:r>
      <w:r>
        <w:t xml:space="preserve"> </w:t>
      </w:r>
      <w:r>
        <w:rPr>
          <w:lang w:val="ru-RU"/>
        </w:rPr>
        <w:t>части</w:t>
      </w:r>
      <w:r>
        <w:t xml:space="preserve"> 10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lang w:val="ru-RU"/>
        </w:rPr>
        <w:t>подпунктом</w:t>
      </w:r>
      <w:r>
        <w:rPr>
          <w:rFonts w:hint="default"/>
          <w:lang w:val="ru-RU"/>
        </w:rPr>
        <w:t xml:space="preserve"> 1 </w:t>
      </w:r>
      <w:r>
        <w:t>пункт</w:t>
      </w:r>
      <w:r>
        <w:rPr>
          <w:lang w:val="ru-RU"/>
        </w:rPr>
        <w:t>а</w:t>
      </w:r>
      <w:r>
        <w:t xml:space="preserve"> </w:t>
      </w:r>
      <w:r>
        <w:rPr>
          <w:rFonts w:hint="default"/>
          <w:lang w:val="ru-RU"/>
        </w:rPr>
        <w:t>1</w:t>
      </w:r>
      <w:r>
        <w:t xml:space="preserve"> статьи 20 устава сельского поселения </w:t>
      </w:r>
      <w:r>
        <w:rPr>
          <w:lang w:val="ru-RU"/>
        </w:rPr>
        <w:t>Верхнеказымский</w:t>
      </w:r>
      <w:r>
        <w:t xml:space="preserve">, Совет депутатов сельского поселения </w:t>
      </w:r>
      <w:r>
        <w:rPr>
          <w:lang w:val="ru-RU"/>
        </w:rPr>
        <w:t>Верхнеказымский</w:t>
      </w:r>
      <w:r>
        <w:t xml:space="preserve"> </w:t>
      </w:r>
      <w:r>
        <w:rPr>
          <w:b/>
        </w:rPr>
        <w:t>р е ш и л</w:t>
      </w:r>
      <w:r>
        <w:t>:</w:t>
      </w:r>
    </w:p>
    <w:p>
      <w:pPr>
        <w:ind w:firstLine="708"/>
        <w:jc w:val="both"/>
      </w:pPr>
      <w:r>
        <w:t xml:space="preserve">1. Досрочно прекратить полномочия </w:t>
      </w:r>
      <w:r>
        <w:rPr>
          <w:lang w:val="ru-RU"/>
        </w:rPr>
        <w:t>Мамедова</w:t>
      </w:r>
      <w:r>
        <w:rPr>
          <w:rFonts w:hint="default"/>
          <w:lang w:val="ru-RU"/>
        </w:rPr>
        <w:t xml:space="preserve"> Дмитрия Савалановича</w:t>
      </w:r>
      <w:r>
        <w:t xml:space="preserve">, депутата Совета депутатов сельского поселения </w:t>
      </w:r>
      <w:r>
        <w:rPr>
          <w:lang w:val="ru-RU"/>
        </w:rPr>
        <w:t>Верхнеказымский</w:t>
      </w:r>
      <w:r>
        <w:t xml:space="preserve"> по </w:t>
      </w:r>
      <w:r>
        <w:rPr>
          <w:lang w:val="ru-RU"/>
        </w:rPr>
        <w:t>многомандатному</w:t>
      </w:r>
      <w:r>
        <w:t xml:space="preserve"> избирательному</w:t>
      </w:r>
      <w:r>
        <w:rPr>
          <w:rFonts w:hint="default"/>
          <w:lang w:val="ru-RU"/>
        </w:rPr>
        <w:t xml:space="preserve"> </w:t>
      </w:r>
      <w:r>
        <w:t xml:space="preserve">округу № 1, в связи со смертью. </w:t>
      </w:r>
    </w:p>
    <w:p>
      <w:pPr>
        <w:ind w:firstLine="708"/>
        <w:jc w:val="both"/>
      </w:pPr>
      <w:r>
        <w:t xml:space="preserve">2. Опубликовать настоящее решение в бюллетене «Официальный вестник сельского поселения </w:t>
      </w:r>
      <w:r>
        <w:rPr>
          <w:lang w:val="ru-RU"/>
        </w:rPr>
        <w:t>Верхнеказымский</w:t>
      </w:r>
      <w:r>
        <w:t>».</w:t>
      </w:r>
    </w:p>
    <w:p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ab/>
      </w:r>
      <w:r>
        <w:rPr>
          <w:bCs/>
        </w:rPr>
        <w:t>3. Настоящее решение вступает в силу с момента его принятия.</w:t>
      </w: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Верхнеказымский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.В.Андреева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1" w:bottom="993" w:left="1559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57A1"/>
    <w:rsid w:val="00032128"/>
    <w:rsid w:val="000470AD"/>
    <w:rsid w:val="000A40D4"/>
    <w:rsid w:val="000C3251"/>
    <w:rsid w:val="000E6524"/>
    <w:rsid w:val="001358D5"/>
    <w:rsid w:val="001A56A1"/>
    <w:rsid w:val="001B2E42"/>
    <w:rsid w:val="0021154E"/>
    <w:rsid w:val="0021631D"/>
    <w:rsid w:val="002222BC"/>
    <w:rsid w:val="00232B9F"/>
    <w:rsid w:val="00273A2D"/>
    <w:rsid w:val="003A2BB3"/>
    <w:rsid w:val="003A471F"/>
    <w:rsid w:val="003B3AB5"/>
    <w:rsid w:val="003C1CB1"/>
    <w:rsid w:val="003E2E6E"/>
    <w:rsid w:val="00405DD0"/>
    <w:rsid w:val="0041592D"/>
    <w:rsid w:val="00483B57"/>
    <w:rsid w:val="004B56DD"/>
    <w:rsid w:val="00555F09"/>
    <w:rsid w:val="00570582"/>
    <w:rsid w:val="005769F5"/>
    <w:rsid w:val="005E0767"/>
    <w:rsid w:val="00610B67"/>
    <w:rsid w:val="006143B1"/>
    <w:rsid w:val="00617EC5"/>
    <w:rsid w:val="006525C0"/>
    <w:rsid w:val="006F0C30"/>
    <w:rsid w:val="00704771"/>
    <w:rsid w:val="0076779D"/>
    <w:rsid w:val="007760C9"/>
    <w:rsid w:val="00782384"/>
    <w:rsid w:val="007864C3"/>
    <w:rsid w:val="007A1D34"/>
    <w:rsid w:val="007C7C51"/>
    <w:rsid w:val="007F3100"/>
    <w:rsid w:val="00872B47"/>
    <w:rsid w:val="00877887"/>
    <w:rsid w:val="008B6CB5"/>
    <w:rsid w:val="008D032B"/>
    <w:rsid w:val="009244B5"/>
    <w:rsid w:val="009645AA"/>
    <w:rsid w:val="009A1D4D"/>
    <w:rsid w:val="009E4F14"/>
    <w:rsid w:val="00A16E31"/>
    <w:rsid w:val="00A26995"/>
    <w:rsid w:val="00A43C3E"/>
    <w:rsid w:val="00A94B99"/>
    <w:rsid w:val="00B14BA5"/>
    <w:rsid w:val="00B34893"/>
    <w:rsid w:val="00B434C7"/>
    <w:rsid w:val="00BE65E4"/>
    <w:rsid w:val="00C32B26"/>
    <w:rsid w:val="00C340DC"/>
    <w:rsid w:val="00CB6CB8"/>
    <w:rsid w:val="00D3120D"/>
    <w:rsid w:val="00DF0B08"/>
    <w:rsid w:val="00DF7D88"/>
    <w:rsid w:val="00E060E5"/>
    <w:rsid w:val="00E16C84"/>
    <w:rsid w:val="00E3215B"/>
    <w:rsid w:val="00E32A34"/>
    <w:rsid w:val="00E413CB"/>
    <w:rsid w:val="00E44BA4"/>
    <w:rsid w:val="00EB57A1"/>
    <w:rsid w:val="00ED4F03"/>
    <w:rsid w:val="00F14320"/>
    <w:rsid w:val="00F40CC5"/>
    <w:rsid w:val="00F56132"/>
    <w:rsid w:val="00FE2233"/>
    <w:rsid w:val="421760F3"/>
    <w:rsid w:val="4A661077"/>
    <w:rsid w:val="5E5116B8"/>
    <w:rsid w:val="634028A2"/>
    <w:rsid w:val="6C514BFF"/>
    <w:rsid w:val="758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6">
    <w:name w:val="Title!Название НПА"/>
    <w:basedOn w:val="1"/>
    <w:qFormat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478</Words>
  <Characters>2727</Characters>
  <Lines>22</Lines>
  <Paragraphs>6</Paragraphs>
  <TotalTime>11</TotalTime>
  <ScaleCrop>false</ScaleCrop>
  <LinksUpToDate>false</LinksUpToDate>
  <CharactersWithSpaces>3199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2020-02-10T04:40:00Z</dcterms:created>
  <dc:creator>TerehovaEB</dc:creator>
  <cp:lastModifiedBy>user</cp:lastModifiedBy>
  <cp:lastPrinted>2025-05-05T12:18:00Z</cp:lastPrinted>
  <dcterms:modified xsi:type="dcterms:W3CDTF">2025-05-15T05:29:19Z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